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0EFA4" w14:textId="77777777" w:rsidR="00B47B69" w:rsidRPr="009709D4" w:rsidRDefault="00B47B69" w:rsidP="00286F65">
      <w:pPr>
        <w:spacing w:after="0" w:line="360" w:lineRule="auto"/>
        <w:jc w:val="center"/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>Uchwała Rady Pedagogicznej</w:t>
      </w:r>
    </w:p>
    <w:p w14:paraId="640630E8" w14:textId="045505D5" w:rsidR="00B47B69" w:rsidRPr="009709D4" w:rsidRDefault="00B47B69" w:rsidP="00286F65">
      <w:pPr>
        <w:spacing w:after="0" w:line="360" w:lineRule="auto"/>
        <w:jc w:val="center"/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 xml:space="preserve">Nr </w:t>
      </w:r>
      <w:r w:rsidR="002B383C">
        <w:rPr>
          <w:b/>
          <w:sz w:val="24"/>
          <w:szCs w:val="24"/>
        </w:rPr>
        <w:t>2</w:t>
      </w:r>
      <w:r w:rsidR="008F131B">
        <w:rPr>
          <w:b/>
          <w:sz w:val="24"/>
          <w:szCs w:val="24"/>
        </w:rPr>
        <w:t>30</w:t>
      </w:r>
    </w:p>
    <w:p w14:paraId="5C8F1550" w14:textId="0825C9F6" w:rsidR="00B47B69" w:rsidRPr="009709D4" w:rsidRDefault="00F01AC2" w:rsidP="00286F65">
      <w:pPr>
        <w:spacing w:after="0" w:line="360" w:lineRule="auto"/>
        <w:jc w:val="center"/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 xml:space="preserve">z dnia  </w:t>
      </w:r>
      <w:r w:rsidR="002B383C">
        <w:rPr>
          <w:b/>
          <w:sz w:val="24"/>
          <w:szCs w:val="24"/>
        </w:rPr>
        <w:t>14.09.2023</w:t>
      </w:r>
      <w:r w:rsidR="00B47B69" w:rsidRPr="009709D4">
        <w:rPr>
          <w:b/>
          <w:sz w:val="24"/>
          <w:szCs w:val="24"/>
        </w:rPr>
        <w:t>r.</w:t>
      </w:r>
    </w:p>
    <w:p w14:paraId="78318084" w14:textId="77777777" w:rsidR="00B47B69" w:rsidRPr="009709D4" w:rsidRDefault="00B47B69" w:rsidP="00286F65">
      <w:pPr>
        <w:spacing w:after="0" w:line="360" w:lineRule="auto"/>
        <w:jc w:val="center"/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>w sprawie nowelizacji Statutu MOW w Radzionkowie</w:t>
      </w:r>
    </w:p>
    <w:p w14:paraId="1E1C3BB8" w14:textId="77777777" w:rsidR="00286F65" w:rsidRPr="009709D4" w:rsidRDefault="00286F65" w:rsidP="00286F65">
      <w:pPr>
        <w:spacing w:after="0" w:line="240" w:lineRule="auto"/>
        <w:jc w:val="center"/>
        <w:rPr>
          <w:b/>
          <w:sz w:val="24"/>
          <w:szCs w:val="24"/>
        </w:rPr>
      </w:pPr>
    </w:p>
    <w:p w14:paraId="3C2BCDBF" w14:textId="77777777" w:rsidR="00181138" w:rsidRPr="009709D4" w:rsidRDefault="00B47B69" w:rsidP="00181138">
      <w:pPr>
        <w:spacing w:line="360" w:lineRule="auto"/>
        <w:ind w:left="360"/>
        <w:jc w:val="center"/>
        <w:rPr>
          <w:iCs/>
          <w:sz w:val="24"/>
          <w:szCs w:val="24"/>
        </w:rPr>
      </w:pPr>
      <w:r w:rsidRPr="009709D4">
        <w:rPr>
          <w:sz w:val="24"/>
          <w:szCs w:val="24"/>
        </w:rPr>
        <w:tab/>
        <w:t xml:space="preserve">Na podstawie </w:t>
      </w:r>
      <w:r w:rsidR="00181138" w:rsidRPr="009709D4">
        <w:rPr>
          <w:sz w:val="24"/>
          <w:szCs w:val="24"/>
        </w:rPr>
        <w:t xml:space="preserve">art. 72 ust.1, 80 ust. 2 pkt 1 oraz art.82 ust.2 ustawy z 14 grudnia 2016 r. - Prawo oświatowe (Dz.U. z 2017 r. poz. 59 ze zmianami) oraz par.7 ust.12 i 14 statutu Ośrodka </w:t>
      </w:r>
      <w:r w:rsidR="00181138" w:rsidRPr="009709D4">
        <w:rPr>
          <w:iCs/>
          <w:sz w:val="24"/>
          <w:szCs w:val="24"/>
        </w:rPr>
        <w:t>uchwala się co następuje:</w:t>
      </w:r>
    </w:p>
    <w:p w14:paraId="7780F24C" w14:textId="77777777" w:rsidR="00B47B69" w:rsidRPr="009709D4" w:rsidRDefault="00B47B69" w:rsidP="00B47B69">
      <w:pPr>
        <w:spacing w:line="360" w:lineRule="auto"/>
        <w:jc w:val="both"/>
        <w:rPr>
          <w:sz w:val="24"/>
          <w:szCs w:val="24"/>
        </w:rPr>
      </w:pPr>
    </w:p>
    <w:p w14:paraId="28DC4C9D" w14:textId="77777777" w:rsidR="00B47B69" w:rsidRPr="009709D4" w:rsidRDefault="00B47B69" w:rsidP="00B47B69">
      <w:pPr>
        <w:pStyle w:val="Nagwek2"/>
        <w:spacing w:line="360" w:lineRule="auto"/>
        <w:rPr>
          <w:rFonts w:asciiTheme="minorHAnsi" w:hAnsiTheme="minorHAnsi"/>
          <w:sz w:val="24"/>
          <w:szCs w:val="24"/>
        </w:rPr>
      </w:pPr>
      <w:r w:rsidRPr="009709D4">
        <w:rPr>
          <w:rFonts w:asciiTheme="minorHAnsi" w:hAnsiTheme="minorHAnsi"/>
          <w:sz w:val="24"/>
          <w:szCs w:val="24"/>
        </w:rPr>
        <w:t>RADA PEDAGOGICZNA</w:t>
      </w:r>
    </w:p>
    <w:p w14:paraId="2673F861" w14:textId="77777777" w:rsidR="00B47B69" w:rsidRPr="009709D4" w:rsidRDefault="00B47B69" w:rsidP="00B47B69">
      <w:pPr>
        <w:pStyle w:val="Nagwek1"/>
        <w:spacing w:line="360" w:lineRule="auto"/>
        <w:jc w:val="center"/>
        <w:rPr>
          <w:rFonts w:asciiTheme="minorHAnsi" w:hAnsiTheme="minorHAnsi"/>
          <w:sz w:val="24"/>
          <w:szCs w:val="24"/>
        </w:rPr>
      </w:pPr>
      <w:r w:rsidRPr="009709D4">
        <w:rPr>
          <w:rFonts w:asciiTheme="minorHAnsi" w:hAnsiTheme="minorHAnsi"/>
          <w:sz w:val="24"/>
          <w:szCs w:val="24"/>
        </w:rPr>
        <w:t>Uchwala</w:t>
      </w:r>
    </w:p>
    <w:p w14:paraId="4A0C76CE" w14:textId="77777777" w:rsidR="00B47B69" w:rsidRPr="009709D4" w:rsidRDefault="00B47B69" w:rsidP="00286F65">
      <w:pPr>
        <w:spacing w:line="360" w:lineRule="auto"/>
        <w:jc w:val="center"/>
        <w:rPr>
          <w:b/>
          <w:bCs/>
          <w:sz w:val="24"/>
          <w:szCs w:val="24"/>
        </w:rPr>
      </w:pPr>
      <w:r w:rsidRPr="009709D4">
        <w:rPr>
          <w:b/>
          <w:bCs/>
          <w:sz w:val="24"/>
          <w:szCs w:val="24"/>
        </w:rPr>
        <w:t>§ 1</w:t>
      </w:r>
    </w:p>
    <w:p w14:paraId="5B36A74F" w14:textId="1BADC631" w:rsidR="00C80341" w:rsidRDefault="00B47B69" w:rsidP="00286F65">
      <w:pPr>
        <w:spacing w:line="360" w:lineRule="auto"/>
        <w:jc w:val="both"/>
        <w:rPr>
          <w:sz w:val="24"/>
          <w:szCs w:val="24"/>
        </w:rPr>
      </w:pPr>
      <w:r w:rsidRPr="009709D4">
        <w:rPr>
          <w:sz w:val="24"/>
          <w:szCs w:val="24"/>
        </w:rPr>
        <w:tab/>
        <w:t>W Statucie Młodzieżowego Ośrodka Wychowawczego w Radzionkowie wprowadza się następując</w:t>
      </w:r>
      <w:r w:rsidR="000A2E3C">
        <w:rPr>
          <w:sz w:val="24"/>
          <w:szCs w:val="24"/>
        </w:rPr>
        <w:t>e</w:t>
      </w:r>
      <w:r w:rsidRPr="009709D4">
        <w:rPr>
          <w:sz w:val="24"/>
          <w:szCs w:val="24"/>
        </w:rPr>
        <w:t xml:space="preserve"> zmian</w:t>
      </w:r>
      <w:r w:rsidR="00B86BDD">
        <w:rPr>
          <w:sz w:val="24"/>
          <w:szCs w:val="24"/>
        </w:rPr>
        <w:t>y</w:t>
      </w:r>
      <w:r w:rsidRPr="009709D4">
        <w:rPr>
          <w:sz w:val="24"/>
          <w:szCs w:val="24"/>
        </w:rPr>
        <w:t>:</w:t>
      </w:r>
    </w:p>
    <w:p w14:paraId="61BD26A9" w14:textId="4CCD7D91" w:rsidR="008F131B" w:rsidRPr="008F131B" w:rsidRDefault="008F131B" w:rsidP="00286F65">
      <w:pPr>
        <w:spacing w:line="360" w:lineRule="auto"/>
        <w:jc w:val="both"/>
        <w:rPr>
          <w:b/>
          <w:bCs/>
          <w:sz w:val="24"/>
          <w:szCs w:val="24"/>
        </w:rPr>
      </w:pPr>
      <w:r w:rsidRPr="008F131B">
        <w:rPr>
          <w:b/>
          <w:bCs/>
          <w:sz w:val="24"/>
          <w:szCs w:val="24"/>
        </w:rPr>
        <w:t>1)</w:t>
      </w:r>
      <w:r>
        <w:rPr>
          <w:b/>
          <w:bCs/>
          <w:sz w:val="24"/>
          <w:szCs w:val="24"/>
        </w:rPr>
        <w:t xml:space="preserve"> </w:t>
      </w:r>
      <w:r w:rsidRPr="008F131B">
        <w:rPr>
          <w:b/>
          <w:bCs/>
          <w:sz w:val="24"/>
          <w:szCs w:val="24"/>
        </w:rPr>
        <w:t>w par.17 dodaje się ust</w:t>
      </w:r>
      <w:r>
        <w:rPr>
          <w:b/>
          <w:bCs/>
          <w:sz w:val="24"/>
          <w:szCs w:val="24"/>
        </w:rPr>
        <w:t>.</w:t>
      </w:r>
      <w:r w:rsidRPr="008F131B">
        <w:rPr>
          <w:b/>
          <w:bCs/>
          <w:sz w:val="24"/>
          <w:szCs w:val="24"/>
        </w:rPr>
        <w:t xml:space="preserve"> 6 w brzmieniu:</w:t>
      </w:r>
    </w:p>
    <w:p w14:paraId="50060673" w14:textId="570C7096" w:rsidR="008F131B" w:rsidRPr="009709D4" w:rsidRDefault="008F131B" w:rsidP="00286F6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,,6. Na terenie szkoły działa młodzieżowe </w:t>
      </w:r>
      <w:proofErr w:type="spellStart"/>
      <w:r>
        <w:rPr>
          <w:sz w:val="24"/>
          <w:szCs w:val="24"/>
        </w:rPr>
        <w:t>miniprzedsiębiorstwo</w:t>
      </w:r>
      <w:proofErr w:type="spellEnd"/>
      <w:r>
        <w:rPr>
          <w:sz w:val="24"/>
          <w:szCs w:val="24"/>
        </w:rPr>
        <w:t xml:space="preserve"> w ramach programu edukacyjnego ,,Młodzieżowe </w:t>
      </w:r>
      <w:proofErr w:type="spellStart"/>
      <w:r>
        <w:rPr>
          <w:sz w:val="24"/>
          <w:szCs w:val="24"/>
        </w:rPr>
        <w:t>miniprzedsiębiorstwo</w:t>
      </w:r>
      <w:proofErr w:type="spellEnd"/>
      <w:r>
        <w:rPr>
          <w:sz w:val="24"/>
          <w:szCs w:val="24"/>
        </w:rPr>
        <w:t>”</w:t>
      </w:r>
    </w:p>
    <w:p w14:paraId="5ABD5FCF" w14:textId="1A5FA380" w:rsidR="00C80341" w:rsidRDefault="008F131B">
      <w:p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A54F38" w:rsidRPr="009709D4">
        <w:rPr>
          <w:b/>
          <w:sz w:val="24"/>
          <w:szCs w:val="24"/>
        </w:rPr>
        <w:t xml:space="preserve">) w </w:t>
      </w:r>
      <w:r w:rsidR="009175F0">
        <w:rPr>
          <w:b/>
          <w:sz w:val="24"/>
          <w:szCs w:val="24"/>
        </w:rPr>
        <w:t xml:space="preserve">par. 18 ust.2 </w:t>
      </w:r>
      <w:r w:rsidR="0039621A">
        <w:rPr>
          <w:b/>
          <w:sz w:val="24"/>
          <w:szCs w:val="24"/>
        </w:rPr>
        <w:t xml:space="preserve"> otrzymuje brzemiennie:</w:t>
      </w:r>
    </w:p>
    <w:p w14:paraId="1ED20908" w14:textId="0E1890B8" w:rsidR="00A840CF" w:rsidRDefault="00A840CF" w:rsidP="00A47E6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9175F0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</w:t>
      </w:r>
      <w:r w:rsidRPr="009709D4">
        <w:rPr>
          <w:b/>
          <w:sz w:val="24"/>
          <w:szCs w:val="24"/>
        </w:rPr>
        <w:t xml:space="preserve"> </w:t>
      </w:r>
      <w:r w:rsidR="009175F0">
        <w:rPr>
          <w:sz w:val="24"/>
          <w:szCs w:val="24"/>
        </w:rPr>
        <w:t>„2</w:t>
      </w:r>
      <w:r w:rsidR="009175F0" w:rsidRPr="009175F0">
        <w:rPr>
          <w:sz w:val="24"/>
          <w:szCs w:val="24"/>
        </w:rPr>
        <w:t xml:space="preserve">. Zajęcia edukacyjne </w:t>
      </w:r>
      <w:r w:rsidR="009175F0">
        <w:rPr>
          <w:sz w:val="24"/>
          <w:szCs w:val="24"/>
        </w:rPr>
        <w:t xml:space="preserve">w szkołach Ośrodka </w:t>
      </w:r>
      <w:r w:rsidR="009175F0" w:rsidRPr="009175F0">
        <w:rPr>
          <w:sz w:val="24"/>
          <w:szCs w:val="24"/>
        </w:rPr>
        <w:t>odbywają się codziennie od poni</w:t>
      </w:r>
      <w:r w:rsidR="009175F0">
        <w:rPr>
          <w:sz w:val="24"/>
          <w:szCs w:val="24"/>
        </w:rPr>
        <w:t xml:space="preserve">edziałku do piątku </w:t>
      </w:r>
      <w:r w:rsidR="009175F0" w:rsidRPr="009175F0">
        <w:rPr>
          <w:sz w:val="24"/>
          <w:szCs w:val="24"/>
        </w:rPr>
        <w:t>. Tygodniowy wymiar godzin nauczania ustala obowiązujący plan nauczania.</w:t>
      </w:r>
      <w:r w:rsidR="009175F0">
        <w:rPr>
          <w:sz w:val="24"/>
          <w:szCs w:val="24"/>
        </w:rPr>
        <w:t>”</w:t>
      </w:r>
    </w:p>
    <w:p w14:paraId="37911795" w14:textId="2177FF84" w:rsidR="007E42BC" w:rsidRDefault="008F131B" w:rsidP="00AB138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CD0253">
        <w:rPr>
          <w:b/>
          <w:sz w:val="24"/>
          <w:szCs w:val="24"/>
        </w:rPr>
        <w:t>) w par</w:t>
      </w:r>
      <w:r w:rsidR="000A2E3C">
        <w:rPr>
          <w:b/>
          <w:sz w:val="24"/>
          <w:szCs w:val="24"/>
        </w:rPr>
        <w:t>.</w:t>
      </w:r>
      <w:r w:rsidR="00CD0253">
        <w:rPr>
          <w:b/>
          <w:sz w:val="24"/>
          <w:szCs w:val="24"/>
        </w:rPr>
        <w:t xml:space="preserve"> 42</w:t>
      </w:r>
    </w:p>
    <w:p w14:paraId="308C926D" w14:textId="77777777" w:rsidR="007E42BC" w:rsidRDefault="007E42BC" w:rsidP="00AB138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a)</w:t>
      </w:r>
      <w:r w:rsidR="00CD0253">
        <w:rPr>
          <w:b/>
          <w:sz w:val="24"/>
          <w:szCs w:val="24"/>
        </w:rPr>
        <w:t xml:space="preserve"> ust. 2 otrzymuje brzmienie:</w:t>
      </w:r>
    </w:p>
    <w:p w14:paraId="0FEC2F5F" w14:textId="1BDA1A0B" w:rsidR="00CD0253" w:rsidRDefault="00900A46" w:rsidP="00AB138B">
      <w:pPr>
        <w:jc w:val="both"/>
        <w:rPr>
          <w:sz w:val="24"/>
          <w:szCs w:val="24"/>
        </w:rPr>
      </w:pPr>
      <w:r w:rsidRPr="00900A46">
        <w:rPr>
          <w:sz w:val="24"/>
          <w:szCs w:val="24"/>
        </w:rPr>
        <w:t>„2. Nieletnia kierowana jest do Ośrodka przez Komisję do spraw kierowania nieletnich do młodzieżowego ośrodka wychowawczego , zwaną dalej Komisją.”</w:t>
      </w:r>
    </w:p>
    <w:p w14:paraId="1925E58D" w14:textId="3B38F647" w:rsidR="007E42BC" w:rsidRDefault="007E42BC" w:rsidP="00AB138B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b/>
          <w:sz w:val="24"/>
          <w:szCs w:val="24"/>
        </w:rPr>
        <w:t>b) ust. 3 otrzymuje brzmienie:</w:t>
      </w:r>
    </w:p>
    <w:p w14:paraId="134CC9A7" w14:textId="18BDEFA4" w:rsidR="007E42BC" w:rsidRPr="007E42BC" w:rsidRDefault="007E42BC" w:rsidP="00AB138B">
      <w:pPr>
        <w:jc w:val="both"/>
        <w:rPr>
          <w:b/>
          <w:sz w:val="24"/>
          <w:szCs w:val="24"/>
        </w:rPr>
      </w:pPr>
      <w:r w:rsidRPr="007E42BC">
        <w:rPr>
          <w:sz w:val="24"/>
          <w:szCs w:val="24"/>
        </w:rPr>
        <w:t>„3. Przy przyjęciu nieletniej do Ośrodka wymagana jest dokumentacja, regulowana odrębnymi przepisami którą, przekazuje Komisja.”</w:t>
      </w:r>
    </w:p>
    <w:p w14:paraId="63AD94AD" w14:textId="6B12EC30" w:rsidR="00CD0253" w:rsidRDefault="008F131B" w:rsidP="00AB138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CD0253">
        <w:rPr>
          <w:b/>
          <w:sz w:val="24"/>
          <w:szCs w:val="24"/>
        </w:rPr>
        <w:t xml:space="preserve">) w par.46 </w:t>
      </w:r>
    </w:p>
    <w:p w14:paraId="2392F230" w14:textId="10F8852F" w:rsidR="00CD0253" w:rsidRDefault="00CD0253" w:rsidP="00AB138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a) ust.2 otrzymuje brzmienie:</w:t>
      </w:r>
    </w:p>
    <w:p w14:paraId="291A12EC" w14:textId="5BE4B428" w:rsidR="007E42BC" w:rsidRPr="007E42BC" w:rsidRDefault="007E42BC" w:rsidP="00AB138B">
      <w:pPr>
        <w:jc w:val="both"/>
        <w:rPr>
          <w:b/>
          <w:sz w:val="24"/>
          <w:szCs w:val="24"/>
        </w:rPr>
      </w:pPr>
      <w:r w:rsidRPr="007E42BC">
        <w:rPr>
          <w:sz w:val="24"/>
          <w:szCs w:val="24"/>
        </w:rPr>
        <w:t>„2. Wniosek o wskazanie Ośrodka, do którego ma być przeniesiona nieletnia, wraz z opinią Zespołu Wychowawczego składa do Komisji Dyrektor Ośrodka.”</w:t>
      </w:r>
    </w:p>
    <w:p w14:paraId="08F179A6" w14:textId="32D48735" w:rsidR="00CD0253" w:rsidRDefault="00CD0253" w:rsidP="00AB138B">
      <w:pPr>
        <w:jc w:val="both"/>
        <w:rPr>
          <w:b/>
          <w:sz w:val="24"/>
          <w:szCs w:val="24"/>
        </w:rPr>
      </w:pPr>
    </w:p>
    <w:p w14:paraId="1E53D50C" w14:textId="20C5E0FE" w:rsidR="00CD0253" w:rsidRDefault="00CD0253" w:rsidP="00AB138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b) ust.3 otrzymuje brzmienie:</w:t>
      </w:r>
    </w:p>
    <w:p w14:paraId="6255355B" w14:textId="53823C0C" w:rsidR="007E42BC" w:rsidRDefault="007E42BC" w:rsidP="00AB138B">
      <w:pPr>
        <w:jc w:val="both"/>
        <w:rPr>
          <w:sz w:val="24"/>
          <w:szCs w:val="24"/>
        </w:rPr>
      </w:pPr>
      <w:r w:rsidRPr="007E42BC">
        <w:rPr>
          <w:sz w:val="24"/>
          <w:szCs w:val="24"/>
        </w:rPr>
        <w:t>„ 3. Dyrektor Ośrodka jest odpowiedzialny za doprowadzenie nieletniej</w:t>
      </w:r>
      <w:r>
        <w:rPr>
          <w:sz w:val="24"/>
          <w:szCs w:val="24"/>
        </w:rPr>
        <w:t xml:space="preserve"> do Ośrodka wskazanego przez Komisję</w:t>
      </w:r>
      <w:r w:rsidRPr="007E42BC">
        <w:rPr>
          <w:sz w:val="24"/>
          <w:szCs w:val="24"/>
        </w:rPr>
        <w:t xml:space="preserve"> i przesłanie do tego ośrodka za pośrednictwem poczty dokumentacji nieletniej.”</w:t>
      </w:r>
    </w:p>
    <w:p w14:paraId="464687DA" w14:textId="0A6351BF" w:rsidR="007E42BC" w:rsidRDefault="008F131B" w:rsidP="00AB138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7E42BC">
        <w:rPr>
          <w:b/>
          <w:sz w:val="24"/>
          <w:szCs w:val="24"/>
        </w:rPr>
        <w:t xml:space="preserve">) w </w:t>
      </w:r>
      <w:r w:rsidR="000A2E3C">
        <w:rPr>
          <w:b/>
          <w:sz w:val="24"/>
          <w:szCs w:val="24"/>
        </w:rPr>
        <w:t>par. 47</w:t>
      </w:r>
    </w:p>
    <w:p w14:paraId="590AE6CF" w14:textId="4A0C2522" w:rsidR="000A2E3C" w:rsidRDefault="000A2E3C" w:rsidP="00AB138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a) ust. 1 pkt 2 otrzymuje brzmienie:</w:t>
      </w:r>
    </w:p>
    <w:p w14:paraId="4EF95E2B" w14:textId="420E1BC2" w:rsidR="000A2E3C" w:rsidRDefault="000A2E3C" w:rsidP="00AB138B">
      <w:pPr>
        <w:jc w:val="both"/>
        <w:rPr>
          <w:sz w:val="24"/>
          <w:szCs w:val="24"/>
        </w:rPr>
      </w:pPr>
      <w:r w:rsidRPr="000A2E3C">
        <w:rPr>
          <w:b/>
          <w:sz w:val="24"/>
          <w:szCs w:val="24"/>
        </w:rPr>
        <w:t xml:space="preserve">   </w:t>
      </w:r>
      <w:r w:rsidRPr="000A2E3C">
        <w:rPr>
          <w:sz w:val="24"/>
          <w:szCs w:val="24"/>
        </w:rPr>
        <w:t>„2) w przypadku niedoprowadzenia nieletniej do Ośrodka w ciągu 1 miesiąca od daty wskazania Ośrodka przez Komisję;”</w:t>
      </w:r>
    </w:p>
    <w:p w14:paraId="324BAFA1" w14:textId="3FF1F7BA" w:rsidR="000A2E3C" w:rsidRDefault="000A2E3C" w:rsidP="00AB138B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b/>
          <w:sz w:val="24"/>
          <w:szCs w:val="24"/>
        </w:rPr>
        <w:t>b) ust. 3 otrzymuje brzmienie:</w:t>
      </w:r>
    </w:p>
    <w:p w14:paraId="40B97921" w14:textId="5A32135E" w:rsidR="000A2E3C" w:rsidRPr="000A2E3C" w:rsidRDefault="000A2E3C" w:rsidP="00AB138B">
      <w:pPr>
        <w:jc w:val="both"/>
        <w:rPr>
          <w:b/>
          <w:bCs/>
          <w:sz w:val="24"/>
          <w:szCs w:val="24"/>
          <w:u w:val="single"/>
        </w:rPr>
      </w:pPr>
      <w:r w:rsidRPr="000A2E3C">
        <w:rPr>
          <w:sz w:val="24"/>
          <w:szCs w:val="24"/>
        </w:rPr>
        <w:t xml:space="preserve">„3. Dokumenty skreślonej nieletniej z listy wychowanek Dyrektor Ośrodka przekazuje Komisji.” </w:t>
      </w:r>
    </w:p>
    <w:p w14:paraId="28799A6D" w14:textId="27F8AA3E" w:rsidR="00A840CF" w:rsidRDefault="00C80341" w:rsidP="001F5C4B">
      <w:pPr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 xml:space="preserve">   </w:t>
      </w:r>
      <w:r w:rsidR="000A2E3C">
        <w:rPr>
          <w:b/>
          <w:sz w:val="24"/>
          <w:szCs w:val="24"/>
        </w:rPr>
        <w:t xml:space="preserve"> </w:t>
      </w:r>
      <w:r w:rsidR="00B86BDD">
        <w:rPr>
          <w:b/>
          <w:sz w:val="24"/>
          <w:szCs w:val="24"/>
        </w:rPr>
        <w:t xml:space="preserve"> </w:t>
      </w:r>
      <w:r w:rsidR="000A2E3C">
        <w:rPr>
          <w:b/>
          <w:sz w:val="24"/>
          <w:szCs w:val="24"/>
        </w:rPr>
        <w:t xml:space="preserve"> c) ust. 4 otrzymuje brzmienie:</w:t>
      </w:r>
    </w:p>
    <w:p w14:paraId="0871BA21" w14:textId="09A7CB2B" w:rsidR="000A2E3C" w:rsidRDefault="000A2E3C" w:rsidP="00A47E6A">
      <w:pPr>
        <w:jc w:val="both"/>
        <w:rPr>
          <w:sz w:val="24"/>
          <w:szCs w:val="24"/>
        </w:rPr>
      </w:pPr>
      <w:r w:rsidRPr="00B86BDD">
        <w:rPr>
          <w:sz w:val="24"/>
          <w:szCs w:val="24"/>
        </w:rPr>
        <w:t xml:space="preserve">„ 4. O skreśleniu z listy wychowanek z powodu nieusprawiedliwionej nieobecności Dyrektor Ośrodka powiadamia Sąd Rodzinny, rodziców lub opiekunów, właściwe organy obowiązane do kontroli spełniania obowiązku szkolnego lub obowiązku nauki, Organ Prowadzący </w:t>
      </w:r>
      <w:r w:rsidR="00B86BDD">
        <w:rPr>
          <w:sz w:val="24"/>
          <w:szCs w:val="24"/>
        </w:rPr>
        <w:t xml:space="preserve">                  </w:t>
      </w:r>
      <w:r w:rsidRPr="00B86BDD">
        <w:rPr>
          <w:sz w:val="24"/>
          <w:szCs w:val="24"/>
        </w:rPr>
        <w:t>oraz Komisję</w:t>
      </w:r>
      <w:r w:rsidR="00B86BDD" w:rsidRPr="00B86BDD">
        <w:rPr>
          <w:sz w:val="24"/>
          <w:szCs w:val="24"/>
        </w:rPr>
        <w:t>.”</w:t>
      </w:r>
    </w:p>
    <w:p w14:paraId="0529DE68" w14:textId="3ECA30BD" w:rsidR="00B86BDD" w:rsidRDefault="00B86BDD" w:rsidP="001F5C4B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b/>
          <w:sz w:val="24"/>
          <w:szCs w:val="24"/>
        </w:rPr>
        <w:t>d) ust.5 otrzymuje brzmienie:</w:t>
      </w:r>
    </w:p>
    <w:p w14:paraId="6DBC88A4" w14:textId="19350BDB" w:rsidR="00B86BDD" w:rsidRPr="00B86BDD" w:rsidRDefault="00B86BDD" w:rsidP="00A47E6A">
      <w:pPr>
        <w:jc w:val="both"/>
        <w:rPr>
          <w:sz w:val="24"/>
          <w:szCs w:val="24"/>
        </w:rPr>
      </w:pPr>
      <w:r w:rsidRPr="00B86BDD">
        <w:rPr>
          <w:sz w:val="24"/>
          <w:szCs w:val="24"/>
        </w:rPr>
        <w:t xml:space="preserve"> „5. W przypadku niedoprowadzenia nieletniej do Ośrodka w ciągu 1 miesiąca od daty wskazania Ośrodka przez Komisję, Dyrektor Ośrodka przesyła dokumentację nieletniej Komisji oraz powiadamia o tym Sąd Rodzinny.”</w:t>
      </w:r>
    </w:p>
    <w:p w14:paraId="5B21731E" w14:textId="77777777" w:rsidR="00B47B69" w:rsidRPr="009709D4" w:rsidRDefault="00B47B69" w:rsidP="00286F65">
      <w:pPr>
        <w:spacing w:line="360" w:lineRule="auto"/>
        <w:jc w:val="center"/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>§ 2</w:t>
      </w:r>
    </w:p>
    <w:p w14:paraId="2D4A2B6E" w14:textId="77777777" w:rsidR="00B47B69" w:rsidRPr="009709D4" w:rsidRDefault="00B47B69" w:rsidP="00B47B69">
      <w:pPr>
        <w:jc w:val="both"/>
        <w:rPr>
          <w:sz w:val="24"/>
          <w:szCs w:val="24"/>
        </w:rPr>
      </w:pPr>
      <w:r w:rsidRPr="009709D4">
        <w:rPr>
          <w:sz w:val="24"/>
          <w:szCs w:val="24"/>
        </w:rPr>
        <w:t>Wykonanie uchwały powierza się Dyrektorowi Młodzieżowego Ośrodka Wychowawczego</w:t>
      </w:r>
    </w:p>
    <w:p w14:paraId="1170D329" w14:textId="77777777" w:rsidR="009B18C3" w:rsidRPr="009709D4" w:rsidRDefault="009B18C3" w:rsidP="009709D4">
      <w:pPr>
        <w:spacing w:line="360" w:lineRule="auto"/>
        <w:rPr>
          <w:sz w:val="24"/>
          <w:szCs w:val="24"/>
        </w:rPr>
      </w:pPr>
    </w:p>
    <w:p w14:paraId="30618837" w14:textId="77777777" w:rsidR="00B47B69" w:rsidRPr="009709D4" w:rsidRDefault="00B47B69" w:rsidP="00286F65">
      <w:pPr>
        <w:spacing w:line="360" w:lineRule="auto"/>
        <w:jc w:val="center"/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>§ 3</w:t>
      </w:r>
    </w:p>
    <w:p w14:paraId="28B361ED" w14:textId="55B314B0" w:rsidR="00B47B69" w:rsidRPr="009709D4" w:rsidRDefault="00B47B69" w:rsidP="00B47B69">
      <w:pPr>
        <w:spacing w:line="360" w:lineRule="auto"/>
        <w:jc w:val="both"/>
        <w:rPr>
          <w:sz w:val="24"/>
          <w:szCs w:val="24"/>
        </w:rPr>
      </w:pPr>
      <w:r w:rsidRPr="009709D4">
        <w:rPr>
          <w:sz w:val="24"/>
          <w:szCs w:val="24"/>
        </w:rPr>
        <w:t>Uc</w:t>
      </w:r>
      <w:r w:rsidR="001F1EC2" w:rsidRPr="009709D4">
        <w:rPr>
          <w:sz w:val="24"/>
          <w:szCs w:val="24"/>
        </w:rPr>
        <w:t xml:space="preserve">hwała wchodzi w życie z dniem </w:t>
      </w:r>
      <w:r w:rsidR="0039621A">
        <w:rPr>
          <w:sz w:val="24"/>
          <w:szCs w:val="24"/>
        </w:rPr>
        <w:t xml:space="preserve"> </w:t>
      </w:r>
      <w:r w:rsidR="002B383C">
        <w:rPr>
          <w:sz w:val="24"/>
          <w:szCs w:val="24"/>
        </w:rPr>
        <w:t>14.09.2023</w:t>
      </w:r>
      <w:r w:rsidRPr="009709D4">
        <w:rPr>
          <w:sz w:val="24"/>
          <w:szCs w:val="24"/>
        </w:rPr>
        <w:t>r.</w:t>
      </w:r>
    </w:p>
    <w:p w14:paraId="04C08091" w14:textId="77777777" w:rsidR="00B47B69" w:rsidRPr="009709D4" w:rsidRDefault="00B47B69" w:rsidP="00B47B69">
      <w:pPr>
        <w:rPr>
          <w:sz w:val="24"/>
          <w:szCs w:val="24"/>
        </w:rPr>
      </w:pPr>
    </w:p>
    <w:p w14:paraId="6810E861" w14:textId="77777777" w:rsidR="00B47B69" w:rsidRPr="009709D4" w:rsidRDefault="00B47B69" w:rsidP="00B47B69">
      <w:pPr>
        <w:pStyle w:val="Podtytu"/>
        <w:tabs>
          <w:tab w:val="left" w:pos="426"/>
          <w:tab w:val="left" w:pos="709"/>
        </w:tabs>
        <w:spacing w:after="240"/>
        <w:jc w:val="both"/>
        <w:rPr>
          <w:rFonts w:asciiTheme="minorHAnsi" w:hAnsiTheme="minorHAnsi"/>
          <w:b w:val="0"/>
          <w:bCs w:val="0"/>
        </w:rPr>
      </w:pPr>
    </w:p>
    <w:p w14:paraId="6BAFC9CC" w14:textId="77777777" w:rsidR="005B0ADF" w:rsidRPr="005B0ADF" w:rsidRDefault="005B0ADF" w:rsidP="00614411">
      <w:pPr>
        <w:pStyle w:val="Podtytu"/>
        <w:tabs>
          <w:tab w:val="left" w:pos="426"/>
        </w:tabs>
        <w:spacing w:after="240"/>
        <w:jc w:val="both"/>
        <w:rPr>
          <w:rFonts w:asciiTheme="minorHAnsi" w:hAnsiTheme="minorHAnsi"/>
          <w:b w:val="0"/>
          <w:bCs w:val="0"/>
          <w:sz w:val="22"/>
          <w:szCs w:val="22"/>
        </w:rPr>
      </w:pPr>
    </w:p>
    <w:p w14:paraId="51DD7AEA" w14:textId="77777777" w:rsidR="00614411" w:rsidRPr="00614411" w:rsidRDefault="00614411" w:rsidP="00915455">
      <w:pPr>
        <w:pStyle w:val="Podtytu"/>
        <w:tabs>
          <w:tab w:val="left" w:pos="426"/>
        </w:tabs>
        <w:spacing w:after="240" w:line="360" w:lineRule="auto"/>
        <w:jc w:val="both"/>
        <w:rPr>
          <w:rFonts w:asciiTheme="minorHAnsi" w:hAnsiTheme="minorHAnsi"/>
          <w:b w:val="0"/>
          <w:bCs w:val="0"/>
          <w:sz w:val="22"/>
          <w:szCs w:val="22"/>
        </w:rPr>
      </w:pPr>
    </w:p>
    <w:p w14:paraId="38C13AC0" w14:textId="77777777" w:rsidR="00614411" w:rsidRPr="00614411" w:rsidRDefault="00614411" w:rsidP="00915455">
      <w:pPr>
        <w:pStyle w:val="Podtytu"/>
        <w:tabs>
          <w:tab w:val="left" w:pos="426"/>
        </w:tabs>
        <w:spacing w:after="240" w:line="360" w:lineRule="auto"/>
        <w:jc w:val="both"/>
        <w:rPr>
          <w:rFonts w:asciiTheme="minorHAnsi" w:hAnsiTheme="minorHAnsi"/>
          <w:b w:val="0"/>
          <w:bCs w:val="0"/>
          <w:sz w:val="22"/>
          <w:szCs w:val="22"/>
        </w:rPr>
      </w:pPr>
    </w:p>
    <w:p w14:paraId="67F7A61F" w14:textId="77777777" w:rsidR="00915455" w:rsidRPr="00915455" w:rsidRDefault="00915455" w:rsidP="00C80341">
      <w:pPr>
        <w:pStyle w:val="Podtytu"/>
        <w:tabs>
          <w:tab w:val="left" w:pos="426"/>
        </w:tabs>
        <w:spacing w:after="240"/>
        <w:jc w:val="both"/>
        <w:rPr>
          <w:rFonts w:asciiTheme="minorHAnsi" w:hAnsiTheme="minorHAnsi"/>
          <w:b w:val="0"/>
          <w:bCs w:val="0"/>
          <w:strike/>
          <w:sz w:val="22"/>
          <w:szCs w:val="22"/>
        </w:rPr>
      </w:pPr>
    </w:p>
    <w:p w14:paraId="22ACF351" w14:textId="77777777" w:rsidR="00C80341" w:rsidRPr="00C80341" w:rsidRDefault="00C80341" w:rsidP="00C80341">
      <w:pPr>
        <w:contextualSpacing/>
        <w:jc w:val="both"/>
      </w:pPr>
    </w:p>
    <w:p w14:paraId="5FFF2E29" w14:textId="77777777" w:rsidR="00C80341" w:rsidRPr="00C80341" w:rsidRDefault="00C80341" w:rsidP="00C80341">
      <w:pPr>
        <w:contextualSpacing/>
        <w:jc w:val="both"/>
      </w:pPr>
    </w:p>
    <w:p w14:paraId="5B9ABC86" w14:textId="77777777" w:rsidR="00C80341" w:rsidRPr="00C80341" w:rsidRDefault="00C80341"/>
    <w:sectPr w:rsidR="00C80341" w:rsidRPr="00C80341" w:rsidSect="001658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pt;height:12pt" o:bullet="t">
        <v:imagedata r:id="rId1" o:title="drive" gain="109227f" blacklevel="-3277f"/>
      </v:shape>
    </w:pict>
  </w:numPicBullet>
  <w:abstractNum w:abstractNumId="0" w15:restartNumberingAfterBreak="0">
    <w:nsid w:val="071159D4"/>
    <w:multiLevelType w:val="hybridMultilevel"/>
    <w:tmpl w:val="2EB40F18"/>
    <w:lvl w:ilvl="0" w:tplc="0A0497F4">
      <w:start w:val="17"/>
      <w:numFmt w:val="decimal"/>
      <w:lvlText w:val="%1."/>
      <w:lvlJc w:val="left"/>
      <w:pPr>
        <w:tabs>
          <w:tab w:val="num" w:pos="1125"/>
        </w:tabs>
        <w:ind w:left="1105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E4C"/>
    <w:multiLevelType w:val="hybridMultilevel"/>
    <w:tmpl w:val="C79094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C6A64"/>
    <w:multiLevelType w:val="hybridMultilevel"/>
    <w:tmpl w:val="94A4EB0C"/>
    <w:lvl w:ilvl="0" w:tplc="173E0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73E099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6ECB9EC">
      <w:start w:val="1"/>
      <w:numFmt w:val="decimal"/>
      <w:lvlText w:val="%6)"/>
      <w:lvlJc w:val="right"/>
      <w:pPr>
        <w:tabs>
          <w:tab w:val="num" w:pos="4500"/>
        </w:tabs>
        <w:ind w:left="45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A35272"/>
    <w:multiLevelType w:val="hybridMultilevel"/>
    <w:tmpl w:val="F71217F4"/>
    <w:lvl w:ilvl="0" w:tplc="343C4DEA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90B767C"/>
    <w:multiLevelType w:val="hybridMultilevel"/>
    <w:tmpl w:val="E1C8434E"/>
    <w:lvl w:ilvl="0" w:tplc="B8B46C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E428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6A8E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D23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009C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5A1E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ED2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860B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ECCA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978508B"/>
    <w:multiLevelType w:val="hybridMultilevel"/>
    <w:tmpl w:val="740E9AA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A94682D"/>
    <w:multiLevelType w:val="hybridMultilevel"/>
    <w:tmpl w:val="ADDA02F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3495615"/>
    <w:multiLevelType w:val="hybridMultilevel"/>
    <w:tmpl w:val="02DE6C12"/>
    <w:lvl w:ilvl="0" w:tplc="5D6C4FEA">
      <w:start w:val="1"/>
      <w:numFmt w:val="upperLetter"/>
      <w:lvlText w:val="%1."/>
      <w:lvlJc w:val="left"/>
      <w:pPr>
        <w:ind w:left="4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D25182F"/>
    <w:multiLevelType w:val="hybridMultilevel"/>
    <w:tmpl w:val="A87C394C"/>
    <w:lvl w:ilvl="0" w:tplc="C5C4AD38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F1E34"/>
    <w:multiLevelType w:val="hybridMultilevel"/>
    <w:tmpl w:val="BE18579C"/>
    <w:lvl w:ilvl="0" w:tplc="67B27330">
      <w:start w:val="16"/>
      <w:numFmt w:val="ordinal"/>
      <w:lvlText w:val="%1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F7AD6"/>
    <w:multiLevelType w:val="hybridMultilevel"/>
    <w:tmpl w:val="D0700062"/>
    <w:lvl w:ilvl="0" w:tplc="FFCCDD5A">
      <w:start w:val="1"/>
      <w:numFmt w:val="decimal"/>
      <w:lvlText w:val="%1)"/>
      <w:lvlJc w:val="left"/>
      <w:pPr>
        <w:tabs>
          <w:tab w:val="num" w:pos="661"/>
        </w:tabs>
        <w:ind w:left="658" w:hanging="357"/>
      </w:pPr>
    </w:lvl>
    <w:lvl w:ilvl="1" w:tplc="0415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 w15:restartNumberingAfterBreak="0">
    <w:nsid w:val="480D61C4"/>
    <w:multiLevelType w:val="hybridMultilevel"/>
    <w:tmpl w:val="BC023ED8"/>
    <w:lvl w:ilvl="0" w:tplc="0415000F">
      <w:start w:val="1"/>
      <w:numFmt w:val="decimal"/>
      <w:lvlText w:val="%1."/>
      <w:lvlJc w:val="left"/>
      <w:pPr>
        <w:tabs>
          <w:tab w:val="num" w:pos="3090"/>
        </w:tabs>
        <w:ind w:left="309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65909"/>
    <w:multiLevelType w:val="hybridMultilevel"/>
    <w:tmpl w:val="AF8E757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B192238"/>
    <w:multiLevelType w:val="hybridMultilevel"/>
    <w:tmpl w:val="2C58B588"/>
    <w:lvl w:ilvl="0" w:tplc="40D24C9C">
      <w:start w:val="1"/>
      <w:numFmt w:val="decimal"/>
      <w:lvlText w:val="%1)"/>
      <w:lvlJc w:val="left"/>
      <w:pPr>
        <w:tabs>
          <w:tab w:val="num" w:pos="661"/>
        </w:tabs>
        <w:ind w:left="658" w:hanging="357"/>
      </w:pPr>
    </w:lvl>
    <w:lvl w:ilvl="1" w:tplc="2E6A1B28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</w:lvl>
    <w:lvl w:ilvl="2" w:tplc="8654DF6C">
      <w:start w:val="1"/>
      <w:numFmt w:val="decimal"/>
      <w:lvlText w:val="%3)"/>
      <w:lvlJc w:val="left"/>
      <w:pPr>
        <w:tabs>
          <w:tab w:val="num" w:pos="2055"/>
        </w:tabs>
        <w:ind w:left="2055" w:hanging="360"/>
      </w:pPr>
    </w:lvl>
    <w:lvl w:ilvl="3" w:tplc="9174BAA2">
      <w:start w:val="1"/>
      <w:numFmt w:val="lowerLetter"/>
      <w:lvlText w:val="%4)"/>
      <w:lvlJc w:val="left"/>
      <w:pPr>
        <w:tabs>
          <w:tab w:val="num" w:pos="1155"/>
        </w:tabs>
        <w:ind w:left="115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 w:tplc="C6C4CF40">
      <w:start w:val="1"/>
      <w:numFmt w:val="decimal"/>
      <w:lvlText w:val="%5)"/>
      <w:lvlJc w:val="left"/>
      <w:pPr>
        <w:tabs>
          <w:tab w:val="num" w:pos="3315"/>
        </w:tabs>
        <w:ind w:left="3315" w:hanging="360"/>
      </w:pPr>
      <w:rPr>
        <w:rFonts w:ascii="Calibri" w:eastAsia="Times New Roman" w:hAnsi="Calibri" w:cs="Times New Roman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4" w15:restartNumberingAfterBreak="0">
    <w:nsid w:val="5D2F30DB"/>
    <w:multiLevelType w:val="hybridMultilevel"/>
    <w:tmpl w:val="3358FFD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A4D492F"/>
    <w:multiLevelType w:val="hybridMultilevel"/>
    <w:tmpl w:val="D6BEF0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44495A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2" w:tplc="47862E1C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7B63A6"/>
    <w:multiLevelType w:val="hybridMultilevel"/>
    <w:tmpl w:val="31144C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ABE2492"/>
    <w:multiLevelType w:val="hybridMultilevel"/>
    <w:tmpl w:val="7E945354"/>
    <w:lvl w:ilvl="0" w:tplc="A440D82E">
      <w:start w:val="2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2C0F49"/>
    <w:multiLevelType w:val="hybridMultilevel"/>
    <w:tmpl w:val="8A462526"/>
    <w:lvl w:ilvl="0" w:tplc="8E78210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9" w15:restartNumberingAfterBreak="0">
    <w:nsid w:val="7EF60320"/>
    <w:multiLevelType w:val="hybridMultilevel"/>
    <w:tmpl w:val="DB4CAB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941262">
    <w:abstractNumId w:val="18"/>
  </w:num>
  <w:num w:numId="2" w16cid:durableId="1491361116">
    <w:abstractNumId w:val="3"/>
  </w:num>
  <w:num w:numId="3" w16cid:durableId="1902592174">
    <w:abstractNumId w:val="7"/>
  </w:num>
  <w:num w:numId="4" w16cid:durableId="447625518">
    <w:abstractNumId w:val="4"/>
  </w:num>
  <w:num w:numId="5" w16cid:durableId="1384598966">
    <w:abstractNumId w:val="15"/>
  </w:num>
  <w:num w:numId="6" w16cid:durableId="1440758395">
    <w:abstractNumId w:val="13"/>
  </w:num>
  <w:num w:numId="7" w16cid:durableId="6250456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9185912">
    <w:abstractNumId w:val="11"/>
  </w:num>
  <w:num w:numId="9" w16cid:durableId="578292763">
    <w:abstractNumId w:val="2"/>
  </w:num>
  <w:num w:numId="10" w16cid:durableId="703481760">
    <w:abstractNumId w:val="8"/>
  </w:num>
  <w:num w:numId="11" w16cid:durableId="1234967488">
    <w:abstractNumId w:val="16"/>
  </w:num>
  <w:num w:numId="12" w16cid:durableId="84495328">
    <w:abstractNumId w:val="17"/>
  </w:num>
  <w:num w:numId="13" w16cid:durableId="111171576">
    <w:abstractNumId w:val="14"/>
  </w:num>
  <w:num w:numId="14" w16cid:durableId="551231492">
    <w:abstractNumId w:val="6"/>
  </w:num>
  <w:num w:numId="15" w16cid:durableId="1479885688">
    <w:abstractNumId w:val="9"/>
  </w:num>
  <w:num w:numId="16" w16cid:durableId="397753317">
    <w:abstractNumId w:val="1"/>
  </w:num>
  <w:num w:numId="17" w16cid:durableId="1588228783">
    <w:abstractNumId w:val="0"/>
  </w:num>
  <w:num w:numId="18" w16cid:durableId="278221636">
    <w:abstractNumId w:val="5"/>
  </w:num>
  <w:num w:numId="19" w16cid:durableId="44724685">
    <w:abstractNumId w:val="19"/>
  </w:num>
  <w:num w:numId="20" w16cid:durableId="1439304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341"/>
    <w:rsid w:val="00050751"/>
    <w:rsid w:val="00075179"/>
    <w:rsid w:val="000A2E3C"/>
    <w:rsid w:val="001658F5"/>
    <w:rsid w:val="00166B8D"/>
    <w:rsid w:val="00181138"/>
    <w:rsid w:val="001D14A9"/>
    <w:rsid w:val="001D7AA9"/>
    <w:rsid w:val="001F1EC2"/>
    <w:rsid w:val="001F5C4B"/>
    <w:rsid w:val="00230667"/>
    <w:rsid w:val="00276B8D"/>
    <w:rsid w:val="00286F65"/>
    <w:rsid w:val="002B383C"/>
    <w:rsid w:val="00300A6E"/>
    <w:rsid w:val="0039621A"/>
    <w:rsid w:val="00410FA7"/>
    <w:rsid w:val="00487BAB"/>
    <w:rsid w:val="004D0AC2"/>
    <w:rsid w:val="00521E5D"/>
    <w:rsid w:val="005B0ADF"/>
    <w:rsid w:val="00614411"/>
    <w:rsid w:val="00633425"/>
    <w:rsid w:val="006352D6"/>
    <w:rsid w:val="00737A90"/>
    <w:rsid w:val="00747AEE"/>
    <w:rsid w:val="00771F30"/>
    <w:rsid w:val="00795D91"/>
    <w:rsid w:val="007A392F"/>
    <w:rsid w:val="007E42BC"/>
    <w:rsid w:val="0086784C"/>
    <w:rsid w:val="008A0E38"/>
    <w:rsid w:val="008F131B"/>
    <w:rsid w:val="008F34E9"/>
    <w:rsid w:val="00900A46"/>
    <w:rsid w:val="00915455"/>
    <w:rsid w:val="009175F0"/>
    <w:rsid w:val="009468C3"/>
    <w:rsid w:val="009709D4"/>
    <w:rsid w:val="009B18C3"/>
    <w:rsid w:val="009B2026"/>
    <w:rsid w:val="00A47E6A"/>
    <w:rsid w:val="00A54F38"/>
    <w:rsid w:val="00A81C9C"/>
    <w:rsid w:val="00A840CF"/>
    <w:rsid w:val="00AA057F"/>
    <w:rsid w:val="00AA72ED"/>
    <w:rsid w:val="00AB138B"/>
    <w:rsid w:val="00AC30F8"/>
    <w:rsid w:val="00B47B69"/>
    <w:rsid w:val="00B53616"/>
    <w:rsid w:val="00B86BDD"/>
    <w:rsid w:val="00BE64E2"/>
    <w:rsid w:val="00C24432"/>
    <w:rsid w:val="00C47C62"/>
    <w:rsid w:val="00C61B98"/>
    <w:rsid w:val="00C80341"/>
    <w:rsid w:val="00CD0253"/>
    <w:rsid w:val="00CF1481"/>
    <w:rsid w:val="00D30D2E"/>
    <w:rsid w:val="00D46388"/>
    <w:rsid w:val="00E165E3"/>
    <w:rsid w:val="00E8567C"/>
    <w:rsid w:val="00EA1B03"/>
    <w:rsid w:val="00F01AC2"/>
    <w:rsid w:val="00F5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A451D"/>
  <w15:docId w15:val="{764BA68E-E601-4FE3-BE70-1E5E9671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47B69"/>
    <w:pPr>
      <w:keepNext/>
      <w:jc w:val="both"/>
      <w:outlineLvl w:val="0"/>
    </w:pPr>
    <w:rPr>
      <w:rFonts w:ascii="Times New Roman" w:eastAsia="Arial Unicode MS" w:hAnsi="Times New Roman" w:cs="Times New Roman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47B69"/>
    <w:pPr>
      <w:keepNext/>
      <w:jc w:val="center"/>
      <w:outlineLvl w:val="1"/>
    </w:pPr>
    <w:rPr>
      <w:rFonts w:ascii="Times New Roman" w:eastAsia="Arial Unicode MS" w:hAnsi="Times New Roman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34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link w:val="PodtytuZnak"/>
    <w:qFormat/>
    <w:rsid w:val="00C803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C8034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B47B69"/>
    <w:rPr>
      <w:rFonts w:ascii="Times New Roman" w:eastAsia="Arial Unicode MS" w:hAnsi="Times New Roman" w:cs="Times New Roman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semiHidden/>
    <w:rsid w:val="00B47B69"/>
    <w:rPr>
      <w:rFonts w:ascii="Times New Roman" w:eastAsia="Arial Unicode MS" w:hAnsi="Times New Roman" w:cs="Times New Roman"/>
      <w:sz w:val="28"/>
      <w:szCs w:val="28"/>
    </w:rPr>
  </w:style>
  <w:style w:type="paragraph" w:styleId="Tekstpodstawowywcity2">
    <w:name w:val="Body Text Indent 2"/>
    <w:basedOn w:val="Normalny"/>
    <w:link w:val="Tekstpodstawowywcity2Znak"/>
    <w:rsid w:val="00AA057F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A057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rsid w:val="00410FA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410FA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1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1B9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75179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Guzy</cp:lastModifiedBy>
  <cp:revision>2</cp:revision>
  <cp:lastPrinted>2019-08-29T20:10:00Z</cp:lastPrinted>
  <dcterms:created xsi:type="dcterms:W3CDTF">2023-11-14T18:51:00Z</dcterms:created>
  <dcterms:modified xsi:type="dcterms:W3CDTF">2023-11-14T18:51:00Z</dcterms:modified>
</cp:coreProperties>
</file>