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7DF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Uchwała Rady Pedagogicznej</w:t>
      </w:r>
    </w:p>
    <w:p w14:paraId="5B145D3A" w14:textId="77777777" w:rsidR="005F2A18" w:rsidRDefault="005F2A18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Młodzieżowego Ośrodka Wychowawczego w Radzionkowie</w:t>
      </w:r>
    </w:p>
    <w:p w14:paraId="37495FC0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14EB0EE3" w14:textId="3F5E6EE0" w:rsidR="008F7FAE" w:rsidRDefault="00EC6701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Nr 23</w:t>
      </w:r>
      <w:r w:rsidR="00DB289A">
        <w:rPr>
          <w:rFonts w:eastAsia="SimSun"/>
          <w:b/>
          <w:kern w:val="2"/>
          <w:sz w:val="28"/>
          <w:szCs w:val="20"/>
          <w:lang w:eastAsia="pl-PL"/>
        </w:rPr>
        <w:t>5</w:t>
      </w:r>
    </w:p>
    <w:p w14:paraId="18A6CE8B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524E6730" w14:textId="2FA003D0" w:rsidR="008F7FAE" w:rsidRDefault="006B4733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z </w:t>
      </w:r>
      <w:r w:rsidR="00455E64">
        <w:rPr>
          <w:rFonts w:eastAsia="SimSun"/>
          <w:b/>
          <w:kern w:val="2"/>
          <w:sz w:val="28"/>
          <w:szCs w:val="20"/>
          <w:lang w:eastAsia="pl-PL"/>
        </w:rPr>
        <w:t>dnia 1</w:t>
      </w:r>
      <w:r w:rsidR="00DB289A">
        <w:rPr>
          <w:rFonts w:eastAsia="SimSun"/>
          <w:b/>
          <w:kern w:val="2"/>
          <w:sz w:val="28"/>
          <w:szCs w:val="20"/>
          <w:lang w:eastAsia="pl-PL"/>
        </w:rPr>
        <w:t>3</w:t>
      </w:r>
      <w:r w:rsidR="00677604"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  <w:r w:rsidR="00DB289A">
        <w:rPr>
          <w:rFonts w:eastAsia="SimSun"/>
          <w:b/>
          <w:kern w:val="2"/>
          <w:sz w:val="28"/>
          <w:szCs w:val="20"/>
          <w:lang w:eastAsia="pl-PL"/>
        </w:rPr>
        <w:t>czerwca</w:t>
      </w:r>
      <w:r w:rsidR="00677604"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  <w:r w:rsidR="00EC6701">
        <w:rPr>
          <w:rFonts w:eastAsia="SimSun"/>
          <w:b/>
          <w:kern w:val="2"/>
          <w:sz w:val="28"/>
          <w:szCs w:val="20"/>
          <w:lang w:eastAsia="pl-PL"/>
        </w:rPr>
        <w:t>202</w:t>
      </w:r>
      <w:r w:rsidR="00DB289A">
        <w:rPr>
          <w:rFonts w:eastAsia="SimSun"/>
          <w:b/>
          <w:kern w:val="2"/>
          <w:sz w:val="28"/>
          <w:szCs w:val="20"/>
          <w:lang w:eastAsia="pl-PL"/>
        </w:rPr>
        <w:t>4</w:t>
      </w:r>
      <w:r w:rsidR="00EC6701">
        <w:rPr>
          <w:rFonts w:eastAsia="SimSun"/>
          <w:b/>
          <w:kern w:val="2"/>
          <w:sz w:val="28"/>
          <w:szCs w:val="20"/>
          <w:lang w:eastAsia="pl-PL"/>
        </w:rPr>
        <w:t xml:space="preserve"> r.</w:t>
      </w:r>
    </w:p>
    <w:p w14:paraId="24D97B39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61052267" w14:textId="4C4D1920" w:rsidR="006B4733" w:rsidRPr="00DB289A" w:rsidRDefault="008F7FAE" w:rsidP="006B4733">
      <w:pPr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 w:rsidRPr="00DB289A">
        <w:rPr>
          <w:rFonts w:asciiTheme="minorHAnsi" w:eastAsia="SimSun" w:hAnsiTheme="minorHAnsi"/>
          <w:b/>
          <w:kern w:val="2"/>
          <w:sz w:val="28"/>
          <w:szCs w:val="28"/>
          <w:lang w:eastAsia="pl-PL"/>
        </w:rPr>
        <w:t xml:space="preserve">w </w:t>
      </w:r>
      <w:bookmarkStart w:id="0" w:name="_Hlk114040138"/>
      <w:r w:rsidR="00EC6701" w:rsidRPr="00DB289A">
        <w:rPr>
          <w:rFonts w:asciiTheme="minorHAnsi" w:eastAsia="SimSun" w:hAnsiTheme="minorHAnsi"/>
          <w:b/>
          <w:kern w:val="2"/>
          <w:sz w:val="28"/>
          <w:szCs w:val="28"/>
          <w:lang w:eastAsia="pl-PL"/>
        </w:rPr>
        <w:t xml:space="preserve">sprawie </w:t>
      </w:r>
      <w:r w:rsidR="00DB289A" w:rsidRPr="00DB289A">
        <w:rPr>
          <w:b/>
          <w:sz w:val="28"/>
          <w:szCs w:val="28"/>
        </w:rPr>
        <w:t>zatwierdzeni</w:t>
      </w:r>
      <w:r w:rsidR="00DB289A" w:rsidRPr="00DB289A">
        <w:rPr>
          <w:b/>
          <w:sz w:val="28"/>
          <w:szCs w:val="28"/>
        </w:rPr>
        <w:t>a</w:t>
      </w:r>
      <w:r w:rsidR="00DB289A" w:rsidRPr="00DB289A">
        <w:rPr>
          <w:b/>
          <w:sz w:val="28"/>
          <w:szCs w:val="28"/>
        </w:rPr>
        <w:t xml:space="preserve"> Standardów Ochrony Małoletnich obowiązujących w MOW </w:t>
      </w:r>
      <w:bookmarkEnd w:id="0"/>
      <w:r w:rsidR="00DB289A" w:rsidRPr="00DB289A">
        <w:rPr>
          <w:b/>
          <w:sz w:val="28"/>
          <w:szCs w:val="28"/>
        </w:rPr>
        <w:t xml:space="preserve">w </w:t>
      </w:r>
      <w:r w:rsidR="009025D2" w:rsidRPr="00DB289A">
        <w:rPr>
          <w:rFonts w:asciiTheme="minorHAnsi" w:hAnsiTheme="minorHAnsi" w:cs="Arial"/>
          <w:b/>
          <w:sz w:val="28"/>
          <w:szCs w:val="28"/>
        </w:rPr>
        <w:t>Radzionkowie</w:t>
      </w:r>
    </w:p>
    <w:p w14:paraId="1D05B05F" w14:textId="77777777" w:rsidR="008F7FAE" w:rsidRDefault="008F7FAE" w:rsidP="009025D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7E4BF603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4329D88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57D15F27" w14:textId="11D81658" w:rsidR="008F7FAE" w:rsidRDefault="008F7FAE" w:rsidP="008F7FAE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30"/>
          <w:szCs w:val="30"/>
          <w:shd w:val="clear" w:color="auto" w:fill="FFFFFF"/>
        </w:rPr>
      </w:pPr>
      <w:r w:rsidRPr="008F7FAE">
        <w:rPr>
          <w:rFonts w:eastAsia="SimSun"/>
          <w:kern w:val="2"/>
          <w:sz w:val="28"/>
          <w:szCs w:val="28"/>
          <w:lang w:eastAsia="pl-PL"/>
        </w:rPr>
        <w:t xml:space="preserve">                   </w:t>
      </w:r>
      <w:r w:rsidR="00677604" w:rsidRPr="00DB289A">
        <w:rPr>
          <w:rFonts w:asciiTheme="minorHAnsi" w:hAnsiTheme="minorHAnsi" w:cstheme="minorHAnsi"/>
          <w:sz w:val="32"/>
          <w:szCs w:val="32"/>
        </w:rPr>
        <w:t>Na podstawie</w:t>
      </w:r>
      <w:r w:rsidR="00DB289A" w:rsidRPr="00DB289A">
        <w:rPr>
          <w:rFonts w:asciiTheme="minorHAnsi" w:hAnsiTheme="minorHAnsi" w:cstheme="minorHAnsi"/>
          <w:sz w:val="32"/>
          <w:szCs w:val="32"/>
        </w:rPr>
        <w:t xml:space="preserve"> art.</w:t>
      </w:r>
      <w:r w:rsidR="00DB289A" w:rsidRPr="00DB289A">
        <w:rPr>
          <w:rFonts w:asciiTheme="minorHAnsi" w:hAnsiTheme="minorHAnsi" w:cstheme="minorHAnsi"/>
          <w:sz w:val="32"/>
          <w:szCs w:val="32"/>
          <w:shd w:val="clear" w:color="auto" w:fill="FFFFFF"/>
        </w:rPr>
        <w:t> </w:t>
      </w:r>
      <w:r w:rsidR="00DB289A" w:rsidRPr="00DB289A">
        <w:rPr>
          <w:rFonts w:asciiTheme="minorHAnsi" w:hAnsiTheme="minorHAnsi" w:cstheme="minorHAnsi"/>
          <w:sz w:val="32"/>
          <w:szCs w:val="32"/>
        </w:rPr>
        <w:t>22b i 22c ustawy z dnia 13 maja 2016 r. o przeciwdziałaniu zagrożeniem przestępczości na tle seksualnym i ochronie małoletnich</w:t>
      </w:r>
      <w:r w:rsidR="00DB289A" w:rsidRPr="00DB289A">
        <w:rPr>
          <w:rFonts w:asciiTheme="minorHAnsi" w:hAnsiTheme="minorHAnsi" w:cstheme="minorHAnsi"/>
          <w:sz w:val="32"/>
          <w:szCs w:val="32"/>
        </w:rPr>
        <w:t xml:space="preserve"> (</w:t>
      </w:r>
      <w:r w:rsidR="00DB289A" w:rsidRPr="00DB289A">
        <w:rPr>
          <w:rFonts w:asciiTheme="minorHAnsi" w:hAnsiTheme="minorHAnsi" w:cstheme="minorHAnsi"/>
          <w:sz w:val="32"/>
          <w:szCs w:val="32"/>
        </w:rPr>
        <w:t>Dz. U. 2016 poz. 862</w:t>
      </w:r>
      <w:r w:rsidR="008D00C3">
        <w:rPr>
          <w:rFonts w:asciiTheme="minorHAnsi" w:hAnsiTheme="minorHAnsi" w:cstheme="minorHAnsi"/>
          <w:sz w:val="32"/>
          <w:szCs w:val="32"/>
        </w:rPr>
        <w:t xml:space="preserve"> ze zmianami</w:t>
      </w:r>
      <w:r w:rsidR="00DB289A" w:rsidRPr="00DB289A">
        <w:rPr>
          <w:rFonts w:asciiTheme="minorHAnsi" w:hAnsiTheme="minorHAnsi" w:cstheme="minorHAnsi"/>
          <w:sz w:val="32"/>
          <w:szCs w:val="32"/>
        </w:rPr>
        <w:t>)</w:t>
      </w:r>
      <w:r w:rsidR="00DB289A" w:rsidRPr="00DB289A"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  <w:r w:rsidR="00DB289A" w:rsidRPr="00DB289A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</w:p>
    <w:p w14:paraId="02782FD5" w14:textId="77777777" w:rsidR="0004412C" w:rsidRPr="008F7FAE" w:rsidRDefault="0004412C" w:rsidP="008F7FAE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SimSun"/>
          <w:kern w:val="2"/>
          <w:sz w:val="28"/>
          <w:szCs w:val="28"/>
          <w:lang w:eastAsia="pl-PL"/>
        </w:rPr>
      </w:pPr>
    </w:p>
    <w:p w14:paraId="163C4DBC" w14:textId="77777777" w:rsidR="008F7FAE" w:rsidRP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14:paraId="227EF4B9" w14:textId="2018D249" w:rsidR="008F7FAE" w:rsidRDefault="00BE4EA7" w:rsidP="00BE4EA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eastAsia="SimSun"/>
          <w:b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0"/>
          <w:lang w:eastAsia="pl-PL"/>
        </w:rPr>
        <w:t xml:space="preserve">        </w:t>
      </w:r>
      <w:r w:rsidR="008B0243">
        <w:rPr>
          <w:rFonts w:eastAsia="SimSun"/>
          <w:b/>
          <w:kern w:val="2"/>
          <w:sz w:val="28"/>
          <w:szCs w:val="28"/>
          <w:lang w:eastAsia="pl-PL"/>
        </w:rPr>
        <w:t>Rada Pedagogiczna</w:t>
      </w:r>
      <w:r w:rsidR="008F7FAE">
        <w:rPr>
          <w:rFonts w:eastAsia="SimSun"/>
          <w:b/>
          <w:kern w:val="2"/>
          <w:sz w:val="28"/>
          <w:szCs w:val="28"/>
          <w:lang w:eastAsia="pl-PL"/>
        </w:rPr>
        <w:t xml:space="preserve">  </w:t>
      </w:r>
    </w:p>
    <w:p w14:paraId="7B7F255C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postanawia:</w:t>
      </w:r>
    </w:p>
    <w:p w14:paraId="57C9378D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D65033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1.</w:t>
      </w:r>
    </w:p>
    <w:p w14:paraId="6A1C5C31" w14:textId="44A522F7" w:rsidR="008F7FAE" w:rsidRDefault="00A81AAB" w:rsidP="0086406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 xml:space="preserve">Zatwierdzić Standardy Ochrony Małoletnich obowiązujących w MOW w Radzionkowie. </w:t>
      </w:r>
    </w:p>
    <w:p w14:paraId="5D09AD99" w14:textId="77777777" w:rsidR="009025D2" w:rsidRDefault="009025D2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755B2B4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2.</w:t>
      </w:r>
    </w:p>
    <w:p w14:paraId="0DB5815B" w14:textId="77777777" w:rsidR="008F7FAE" w:rsidRDefault="008F7FAE" w:rsidP="0067760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Wykonanie uchwały powierza się Dyrektorowi Młodzieżowego Ośrodka Wychowawczego.</w:t>
      </w:r>
    </w:p>
    <w:p w14:paraId="07302AF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DEE2F2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3.</w:t>
      </w:r>
    </w:p>
    <w:p w14:paraId="159500E8" w14:textId="7FE90B95" w:rsidR="008F7FAE" w:rsidRDefault="008F7FAE" w:rsidP="0067760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Uc</w:t>
      </w:r>
      <w:r w:rsidR="00802889">
        <w:rPr>
          <w:rFonts w:eastAsia="SimSun"/>
          <w:kern w:val="2"/>
          <w:sz w:val="28"/>
          <w:szCs w:val="28"/>
          <w:lang w:eastAsia="pl-PL"/>
        </w:rPr>
        <w:t xml:space="preserve">hwała wchodzi w życie z dniem </w:t>
      </w:r>
      <w:r w:rsidR="00A81AAB">
        <w:rPr>
          <w:rFonts w:eastAsia="SimSun"/>
          <w:kern w:val="2"/>
          <w:sz w:val="28"/>
          <w:szCs w:val="28"/>
          <w:lang w:eastAsia="pl-PL"/>
        </w:rPr>
        <w:t>13</w:t>
      </w:r>
      <w:r>
        <w:rPr>
          <w:rFonts w:eastAsia="SimSun"/>
          <w:kern w:val="2"/>
          <w:sz w:val="28"/>
          <w:szCs w:val="28"/>
          <w:lang w:eastAsia="pl-PL"/>
        </w:rPr>
        <w:t xml:space="preserve"> </w:t>
      </w:r>
      <w:r w:rsidR="00A81AAB">
        <w:rPr>
          <w:rFonts w:eastAsia="SimSun"/>
          <w:kern w:val="2"/>
          <w:sz w:val="28"/>
          <w:szCs w:val="28"/>
          <w:lang w:eastAsia="pl-PL"/>
        </w:rPr>
        <w:t>czerwca</w:t>
      </w:r>
      <w:r w:rsidR="008B0243">
        <w:rPr>
          <w:rFonts w:eastAsia="SimSun"/>
          <w:kern w:val="2"/>
          <w:sz w:val="28"/>
          <w:szCs w:val="28"/>
          <w:lang w:eastAsia="pl-PL"/>
        </w:rPr>
        <w:t xml:space="preserve"> </w:t>
      </w:r>
      <w:r w:rsidR="00E07D46">
        <w:rPr>
          <w:rFonts w:eastAsia="SimSun"/>
          <w:kern w:val="2"/>
          <w:sz w:val="28"/>
          <w:szCs w:val="28"/>
          <w:lang w:eastAsia="pl-PL"/>
        </w:rPr>
        <w:t>202</w:t>
      </w:r>
      <w:r w:rsidR="00A81AAB">
        <w:rPr>
          <w:rFonts w:eastAsia="SimSun"/>
          <w:kern w:val="2"/>
          <w:sz w:val="28"/>
          <w:szCs w:val="28"/>
          <w:lang w:eastAsia="pl-PL"/>
        </w:rPr>
        <w:t>4</w:t>
      </w:r>
      <w:r w:rsidR="00E07D46">
        <w:rPr>
          <w:rFonts w:eastAsia="SimSun"/>
          <w:kern w:val="2"/>
          <w:sz w:val="28"/>
          <w:szCs w:val="28"/>
          <w:lang w:eastAsia="pl-PL"/>
        </w:rPr>
        <w:t xml:space="preserve"> r.</w:t>
      </w:r>
    </w:p>
    <w:p w14:paraId="10508E2A" w14:textId="77777777" w:rsidR="008F7FAE" w:rsidRDefault="008F7FAE" w:rsidP="008F7FAE">
      <w:pPr>
        <w:rPr>
          <w:sz w:val="28"/>
          <w:szCs w:val="28"/>
        </w:rPr>
      </w:pPr>
    </w:p>
    <w:p w14:paraId="7D6A987A" w14:textId="77777777" w:rsidR="000721CB" w:rsidRDefault="000721CB"/>
    <w:sectPr w:rsidR="000721CB" w:rsidSect="00BF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D558E"/>
    <w:multiLevelType w:val="hybridMultilevel"/>
    <w:tmpl w:val="A8823668"/>
    <w:lvl w:ilvl="0" w:tplc="639CE6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182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62"/>
    <w:rsid w:val="0004412C"/>
    <w:rsid w:val="000478C0"/>
    <w:rsid w:val="000721CB"/>
    <w:rsid w:val="000E1B6B"/>
    <w:rsid w:val="001001B5"/>
    <w:rsid w:val="00194CBE"/>
    <w:rsid w:val="002F58CA"/>
    <w:rsid w:val="00337DED"/>
    <w:rsid w:val="00377AC4"/>
    <w:rsid w:val="00455E64"/>
    <w:rsid w:val="004C4017"/>
    <w:rsid w:val="004D4FDD"/>
    <w:rsid w:val="00573DEE"/>
    <w:rsid w:val="00584746"/>
    <w:rsid w:val="005F2A18"/>
    <w:rsid w:val="0066672C"/>
    <w:rsid w:val="00677604"/>
    <w:rsid w:val="006A3CB7"/>
    <w:rsid w:val="006B4733"/>
    <w:rsid w:val="007773EF"/>
    <w:rsid w:val="00802889"/>
    <w:rsid w:val="00825D44"/>
    <w:rsid w:val="008323CB"/>
    <w:rsid w:val="00864067"/>
    <w:rsid w:val="008B0243"/>
    <w:rsid w:val="008D00C3"/>
    <w:rsid w:val="008D4810"/>
    <w:rsid w:val="008F7FAE"/>
    <w:rsid w:val="009025D2"/>
    <w:rsid w:val="009964A2"/>
    <w:rsid w:val="009C4096"/>
    <w:rsid w:val="00A43704"/>
    <w:rsid w:val="00A81AAB"/>
    <w:rsid w:val="00B00359"/>
    <w:rsid w:val="00B5293D"/>
    <w:rsid w:val="00B74FA9"/>
    <w:rsid w:val="00BE4EA7"/>
    <w:rsid w:val="00BF600A"/>
    <w:rsid w:val="00C359AD"/>
    <w:rsid w:val="00C52698"/>
    <w:rsid w:val="00CF41DE"/>
    <w:rsid w:val="00D07725"/>
    <w:rsid w:val="00D103DC"/>
    <w:rsid w:val="00D61F14"/>
    <w:rsid w:val="00D96121"/>
    <w:rsid w:val="00DB289A"/>
    <w:rsid w:val="00E07D46"/>
    <w:rsid w:val="00E34808"/>
    <w:rsid w:val="00E82E62"/>
    <w:rsid w:val="00EC6701"/>
    <w:rsid w:val="00F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CF05"/>
  <w15:docId w15:val="{2CF113B5-446B-4DC1-BDF8-48CDFFBC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FAE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FAE"/>
    <w:pPr>
      <w:keepNext/>
      <w:tabs>
        <w:tab w:val="num" w:pos="360"/>
      </w:tabs>
      <w:spacing w:after="0" w:line="360" w:lineRule="auto"/>
      <w:outlineLvl w:val="1"/>
    </w:pPr>
    <w:rPr>
      <w:rFonts w:ascii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7FAE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A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Rafał Banaszczyk</cp:lastModifiedBy>
  <cp:revision>6</cp:revision>
  <cp:lastPrinted>2022-09-14T07:26:00Z</cp:lastPrinted>
  <dcterms:created xsi:type="dcterms:W3CDTF">2024-06-10T08:31:00Z</dcterms:created>
  <dcterms:modified xsi:type="dcterms:W3CDTF">2024-06-10T09:22:00Z</dcterms:modified>
</cp:coreProperties>
</file>